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761"/>
        <w:gridCol w:w="482"/>
        <w:gridCol w:w="67"/>
        <w:gridCol w:w="283"/>
        <w:gridCol w:w="206"/>
        <w:gridCol w:w="287"/>
        <w:gridCol w:w="45"/>
        <w:gridCol w:w="629"/>
        <w:gridCol w:w="54"/>
        <w:gridCol w:w="483"/>
        <w:gridCol w:w="17"/>
        <w:gridCol w:w="321"/>
        <w:gridCol w:w="216"/>
        <w:gridCol w:w="400"/>
        <w:gridCol w:w="264"/>
        <w:gridCol w:w="118"/>
        <w:gridCol w:w="248"/>
        <w:gridCol w:w="105"/>
        <w:gridCol w:w="184"/>
        <w:gridCol w:w="283"/>
        <w:gridCol w:w="134"/>
        <w:gridCol w:w="10"/>
        <w:gridCol w:w="302"/>
        <w:gridCol w:w="222"/>
        <w:gridCol w:w="554"/>
        <w:gridCol w:w="65"/>
        <w:gridCol w:w="100"/>
        <w:gridCol w:w="13"/>
        <w:gridCol w:w="732"/>
        <w:gridCol w:w="235"/>
        <w:gridCol w:w="84"/>
        <w:gridCol w:w="218"/>
        <w:gridCol w:w="584"/>
        <w:gridCol w:w="528"/>
        <w:gridCol w:w="919"/>
        <w:gridCol w:w="10"/>
      </w:tblGrid>
      <w:tr w:rsidR="004D0DCB" w:rsidRPr="007C765C" w:rsidTr="00EA6A22">
        <w:trPr>
          <w:gridAfter w:val="1"/>
          <w:wAfter w:w="10" w:type="dxa"/>
          <w:trHeight w:val="558"/>
          <w:jc w:val="center"/>
        </w:trPr>
        <w:tc>
          <w:tcPr>
            <w:tcW w:w="1951" w:type="dxa"/>
            <w:gridSpan w:val="3"/>
            <w:vAlign w:val="center"/>
          </w:tcPr>
          <w:p w:rsidR="004D0DCB" w:rsidRPr="00AB60F2" w:rsidRDefault="00225A53" w:rsidP="007C765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542925" cy="428625"/>
                  <wp:effectExtent l="0" t="0" r="0" b="0"/>
                  <wp:docPr id="1" name="Obrázek 0" descr="logo 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0" descr="logo 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7" w:type="dxa"/>
            <w:gridSpan w:val="33"/>
            <w:vAlign w:val="center"/>
          </w:tcPr>
          <w:p w:rsidR="004D0DCB" w:rsidRPr="00AB60F2" w:rsidRDefault="004D0DCB" w:rsidP="007C765C">
            <w:pPr>
              <w:pStyle w:val="Zkladnodstavec"/>
              <w:jc w:val="center"/>
              <w:rPr>
                <w:rFonts w:ascii="Arial" w:hAnsi="Arial" w:cs="Arial"/>
                <w:i/>
                <w:iCs/>
                <w:caps/>
                <w:sz w:val="28"/>
                <w:szCs w:val="28"/>
              </w:rPr>
            </w:pPr>
            <w:r w:rsidRPr="00AB60F2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Záväzná prihláška</w:t>
            </w:r>
            <w:r w:rsidRPr="00AB60F2">
              <w:rPr>
                <w:rFonts w:ascii="Arial" w:hAnsi="Arial" w:cs="Arial"/>
                <w:i/>
                <w:iCs/>
                <w:caps/>
                <w:sz w:val="28"/>
                <w:szCs w:val="28"/>
              </w:rPr>
              <w:t>/Registration form</w:t>
            </w:r>
          </w:p>
        </w:tc>
      </w:tr>
      <w:tr w:rsidR="004D0DCB" w:rsidRPr="007C765C" w:rsidTr="007C765C">
        <w:trPr>
          <w:gridAfter w:val="1"/>
          <w:wAfter w:w="10" w:type="dxa"/>
          <w:trHeight w:hRule="exact" w:val="170"/>
          <w:jc w:val="center"/>
        </w:trPr>
        <w:tc>
          <w:tcPr>
            <w:tcW w:w="10978" w:type="dxa"/>
            <w:gridSpan w:val="36"/>
            <w:vAlign w:val="center"/>
          </w:tcPr>
          <w:p w:rsidR="004D0DCB" w:rsidRPr="007C765C" w:rsidRDefault="004D0DCB" w:rsidP="007C765C">
            <w:pPr>
              <w:pStyle w:val="Zkladnodstavec"/>
              <w:jc w:val="center"/>
              <w:rPr>
                <w:rFonts w:ascii="Myriad Pro" w:hAnsi="Myriad Pro" w:cs="Myriad Pro"/>
                <w:b/>
                <w:bCs/>
                <w:caps/>
                <w:sz w:val="8"/>
                <w:szCs w:val="8"/>
              </w:rPr>
            </w:pPr>
          </w:p>
        </w:tc>
      </w:tr>
      <w:tr w:rsidR="004D0DCB" w:rsidRPr="007C765C" w:rsidTr="00EA6A22">
        <w:trPr>
          <w:gridAfter w:val="1"/>
          <w:wAfter w:w="10" w:type="dxa"/>
          <w:trHeight w:val="558"/>
          <w:jc w:val="center"/>
        </w:trPr>
        <w:tc>
          <w:tcPr>
            <w:tcW w:w="1951" w:type="dxa"/>
            <w:gridSpan w:val="3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 xml:space="preserve">Názov akcie </w:t>
            </w:r>
          </w:p>
          <w:p w:rsidR="004D0DCB" w:rsidRPr="007C765C" w:rsidRDefault="004D0DCB" w:rsidP="007C765C">
            <w:pPr>
              <w:spacing w:after="0" w:line="240" w:lineRule="auto"/>
              <w:jc w:val="center"/>
            </w:pP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Event</w:t>
            </w:r>
          </w:p>
        </w:tc>
        <w:tc>
          <w:tcPr>
            <w:tcW w:w="5914" w:type="dxa"/>
            <w:gridSpan w:val="25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 w:rsidRPr="007C765C">
              <w:rPr>
                <w:rFonts w:ascii="Myriad Pro" w:hAnsi="Myriad Pro" w:cs="Myriad Pro"/>
                <w:b/>
                <w:bCs/>
                <w:lang w:val="sk-SK"/>
              </w:rPr>
              <w:t>TEPELNÁ OCHRANA BUDOV 201</w:t>
            </w:r>
            <w:r>
              <w:rPr>
                <w:rFonts w:ascii="Myriad Pro" w:hAnsi="Myriad Pro" w:cs="Myriad Pro"/>
                <w:b/>
                <w:bCs/>
                <w:lang w:val="sk-SK"/>
              </w:rPr>
              <w:t>9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" w:hAnsi="Myriad Pro" w:cs="Myriad Pro"/>
                <w:b/>
                <w:bCs/>
                <w:caps/>
                <w:sz w:val="44"/>
                <w:szCs w:val="44"/>
              </w:rPr>
            </w:pPr>
            <w:r w:rsidRPr="007C765C">
              <w:rPr>
                <w:rFonts w:ascii="Myriad Pro Light" w:hAnsi="Myriad Pro Light" w:cs="Myriad Pro Light"/>
                <w:i/>
                <w:iCs/>
                <w:lang w:val="sk-SK"/>
              </w:rPr>
              <w:t>THERMAL PROTECTION OF BUILDINGS 201</w:t>
            </w:r>
            <w:r>
              <w:rPr>
                <w:rFonts w:ascii="Myriad Pro Light" w:hAnsi="Myriad Pro Light" w:cs="Myriad Pro Light"/>
                <w:i/>
                <w:iCs/>
                <w:lang w:val="sk-SK"/>
              </w:rPr>
              <w:t>9</w:t>
            </w:r>
          </w:p>
        </w:tc>
        <w:tc>
          <w:tcPr>
            <w:tcW w:w="1634" w:type="dxa"/>
            <w:gridSpan w:val="6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VS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" w:hAnsi="Myriad Pro" w:cs="Myriad Pro"/>
                <w:b/>
                <w:bCs/>
                <w:caps/>
                <w:sz w:val="44"/>
                <w:szCs w:val="44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Variable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code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:rsidR="004D0DCB" w:rsidRPr="007C765C" w:rsidRDefault="004D0DCB" w:rsidP="007C765C">
            <w:pPr>
              <w:pStyle w:val="Zkladnodstavec"/>
              <w:jc w:val="center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 w:rsidRPr="007C765C">
              <w:rPr>
                <w:rFonts w:ascii="Myriad Pro" w:hAnsi="Myriad Pro" w:cs="Myriad Pro"/>
                <w:sz w:val="18"/>
                <w:szCs w:val="18"/>
                <w:lang w:val="sk-SK"/>
              </w:rPr>
              <w:t>201</w:t>
            </w:r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>9</w:t>
            </w:r>
            <w:r w:rsidRPr="007C765C">
              <w:rPr>
                <w:rFonts w:ascii="Myriad Pro" w:hAnsi="Myriad Pro" w:cs="Myriad Pro"/>
                <w:sz w:val="18"/>
                <w:szCs w:val="18"/>
                <w:lang w:val="sk-SK"/>
              </w:rPr>
              <w:t>01</w:t>
            </w:r>
          </w:p>
        </w:tc>
      </w:tr>
      <w:tr w:rsidR="004D0DCB" w:rsidRPr="007C765C" w:rsidTr="007C765C">
        <w:trPr>
          <w:gridAfter w:val="1"/>
          <w:wAfter w:w="10" w:type="dxa"/>
          <w:trHeight w:hRule="exact" w:val="170"/>
          <w:jc w:val="center"/>
        </w:trPr>
        <w:tc>
          <w:tcPr>
            <w:tcW w:w="10978" w:type="dxa"/>
            <w:gridSpan w:val="36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8"/>
                <w:szCs w:val="8"/>
                <w:lang w:val="sk-SK"/>
              </w:rPr>
            </w:pPr>
          </w:p>
          <w:p w:rsidR="004D0DCB" w:rsidRPr="007C765C" w:rsidRDefault="004D0DCB" w:rsidP="007C765C">
            <w:pPr>
              <w:pStyle w:val="Zkladnodstavec"/>
              <w:jc w:val="center"/>
              <w:rPr>
                <w:rFonts w:ascii="Myriad Pro" w:hAnsi="Myriad Pro" w:cs="Myriad Pro"/>
                <w:sz w:val="8"/>
                <w:szCs w:val="8"/>
                <w:lang w:val="sk-SK"/>
              </w:rPr>
            </w:pPr>
          </w:p>
        </w:tc>
      </w:tr>
      <w:tr w:rsidR="004D0DCB" w:rsidRPr="007C765C" w:rsidTr="00EA6A22">
        <w:trPr>
          <w:gridAfter w:val="1"/>
          <w:wAfter w:w="10" w:type="dxa"/>
          <w:trHeight w:hRule="exact" w:val="454"/>
          <w:jc w:val="center"/>
        </w:trPr>
        <w:tc>
          <w:tcPr>
            <w:tcW w:w="2517" w:type="dxa"/>
            <w:gridSpan w:val="6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Meno a priezvisko, titul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Name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surname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, title</w:t>
            </w:r>
          </w:p>
        </w:tc>
        <w:tc>
          <w:tcPr>
            <w:tcW w:w="8461" w:type="dxa"/>
            <w:gridSpan w:val="30"/>
            <w:vAlign w:val="center"/>
          </w:tcPr>
          <w:p w:rsidR="004D0DCB" w:rsidRPr="007C765C" w:rsidRDefault="005121EC" w:rsidP="00B65FD6">
            <w:pPr>
              <w:pStyle w:val="Zkladnodstavec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>Petr Bohuslávek, Ing.</w:t>
            </w:r>
          </w:p>
        </w:tc>
      </w:tr>
      <w:tr w:rsidR="004D0DCB" w:rsidRPr="007C765C" w:rsidTr="00EA6A22">
        <w:trPr>
          <w:gridAfter w:val="1"/>
          <w:wAfter w:w="10" w:type="dxa"/>
          <w:trHeight w:hRule="exact" w:val="454"/>
          <w:jc w:val="center"/>
        </w:trPr>
        <w:tc>
          <w:tcPr>
            <w:tcW w:w="1384" w:type="dxa"/>
            <w:gridSpan w:val="2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Firma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Company</w:t>
            </w:r>
            <w:proofErr w:type="spellEnd"/>
          </w:p>
        </w:tc>
        <w:tc>
          <w:tcPr>
            <w:tcW w:w="9594" w:type="dxa"/>
            <w:gridSpan w:val="34"/>
            <w:vAlign w:val="center"/>
          </w:tcPr>
          <w:p w:rsidR="004D0DCB" w:rsidRPr="007C765C" w:rsidRDefault="005121EC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>TZB-info</w:t>
            </w:r>
          </w:p>
        </w:tc>
      </w:tr>
      <w:tr w:rsidR="004D0DCB" w:rsidRPr="007C765C" w:rsidTr="00EA6A22">
        <w:trPr>
          <w:gridAfter w:val="1"/>
          <w:wAfter w:w="10" w:type="dxa"/>
          <w:trHeight w:hRule="exact" w:val="454"/>
          <w:jc w:val="center"/>
        </w:trPr>
        <w:tc>
          <w:tcPr>
            <w:tcW w:w="1384" w:type="dxa"/>
            <w:gridSpan w:val="2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Ulica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Street</w:t>
            </w:r>
            <w:proofErr w:type="spellEnd"/>
          </w:p>
        </w:tc>
        <w:tc>
          <w:tcPr>
            <w:tcW w:w="3280" w:type="dxa"/>
            <w:gridSpan w:val="12"/>
            <w:vAlign w:val="center"/>
          </w:tcPr>
          <w:p w:rsidR="004D0DCB" w:rsidRPr="007C765C" w:rsidRDefault="004D0DCB" w:rsidP="007C765C">
            <w:pPr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  <w:p w:rsidR="004D0DCB" w:rsidRPr="007C765C" w:rsidRDefault="005121EC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>Křenova</w:t>
            </w:r>
            <w:proofErr w:type="spellEnd"/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245" w:type="dxa"/>
            <w:gridSpan w:val="5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PSČ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Post</w:t>
            </w:r>
            <w:r w:rsidR="00EA6A22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al</w:t>
            </w:r>
            <w:proofErr w:type="spellEnd"/>
            <w:r w:rsidR="00EA6A22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A6A22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Code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Code</w:t>
            </w:r>
            <w:proofErr w:type="spellEnd"/>
          </w:p>
        </w:tc>
        <w:tc>
          <w:tcPr>
            <w:tcW w:w="1791" w:type="dxa"/>
            <w:gridSpan w:val="7"/>
            <w:vAlign w:val="center"/>
          </w:tcPr>
          <w:p w:rsidR="004D0DCB" w:rsidRPr="007C765C" w:rsidRDefault="005121EC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>162 00</w:t>
            </w:r>
          </w:p>
        </w:tc>
        <w:tc>
          <w:tcPr>
            <w:tcW w:w="1036" w:type="dxa"/>
            <w:gridSpan w:val="5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Obec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Town/</w:t>
            </w:r>
            <w:r w:rsidR="00EA6A22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C</w:t>
            </w: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ity</w:t>
            </w:r>
          </w:p>
        </w:tc>
        <w:tc>
          <w:tcPr>
            <w:tcW w:w="2242" w:type="dxa"/>
            <w:gridSpan w:val="5"/>
            <w:vAlign w:val="center"/>
          </w:tcPr>
          <w:p w:rsidR="004D0DCB" w:rsidRPr="007C765C" w:rsidRDefault="005121EC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>Praha 6</w:t>
            </w:r>
          </w:p>
        </w:tc>
      </w:tr>
      <w:tr w:rsidR="004D0DCB" w:rsidRPr="007C765C" w:rsidTr="00EA6A22">
        <w:trPr>
          <w:gridAfter w:val="1"/>
          <w:wAfter w:w="10" w:type="dxa"/>
          <w:trHeight w:hRule="exact" w:val="454"/>
          <w:jc w:val="center"/>
        </w:trPr>
        <w:tc>
          <w:tcPr>
            <w:tcW w:w="1951" w:type="dxa"/>
            <w:gridSpan w:val="3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Funkcia vo firme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Current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position</w:t>
            </w:r>
            <w:proofErr w:type="spellEnd"/>
          </w:p>
        </w:tc>
        <w:tc>
          <w:tcPr>
            <w:tcW w:w="3958" w:type="dxa"/>
            <w:gridSpan w:val="16"/>
            <w:vAlign w:val="center"/>
          </w:tcPr>
          <w:p w:rsidR="004D0DCB" w:rsidRPr="007C765C" w:rsidRDefault="005121EC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Myriad Pro Light" w:hAnsi="Myriad Pro Light" w:cs="Myriad Pro Light"/>
                <w:sz w:val="18"/>
                <w:szCs w:val="18"/>
                <w:lang w:val="sk-SK"/>
              </w:rPr>
              <w:t>Vedoucí</w:t>
            </w:r>
            <w:proofErr w:type="spellEnd"/>
            <w:r>
              <w:rPr>
                <w:rFonts w:ascii="Myriad Pro Light" w:hAnsi="Myriad Pro Light" w:cs="Myriad Pro Light"/>
                <w:sz w:val="18"/>
                <w:szCs w:val="18"/>
                <w:lang w:val="sk-SK"/>
              </w:rPr>
              <w:t xml:space="preserve"> redaktor stavby</w:t>
            </w:r>
          </w:p>
        </w:tc>
        <w:tc>
          <w:tcPr>
            <w:tcW w:w="1171" w:type="dxa"/>
            <w:gridSpan w:val="6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3898" w:type="dxa"/>
            <w:gridSpan w:val="11"/>
            <w:vAlign w:val="center"/>
          </w:tcPr>
          <w:p w:rsidR="004D0DCB" w:rsidRPr="007C765C" w:rsidRDefault="005121EC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>petr.bohuslavek@topinfo.cz</w:t>
            </w:r>
          </w:p>
        </w:tc>
      </w:tr>
      <w:tr w:rsidR="004D0DCB" w:rsidRPr="007C765C" w:rsidTr="00EA6A22">
        <w:trPr>
          <w:gridAfter w:val="1"/>
          <w:wAfter w:w="10" w:type="dxa"/>
          <w:trHeight w:hRule="exact" w:val="454"/>
          <w:jc w:val="center"/>
        </w:trPr>
        <w:tc>
          <w:tcPr>
            <w:tcW w:w="1384" w:type="dxa"/>
            <w:gridSpan w:val="2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Tel.; mobil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Phone</w:t>
            </w:r>
            <w:proofErr w:type="spellEnd"/>
            <w:r w:rsidR="00EA6A22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;</w:t>
            </w:r>
          </w:p>
        </w:tc>
        <w:tc>
          <w:tcPr>
            <w:tcW w:w="2243" w:type="dxa"/>
            <w:gridSpan w:val="8"/>
            <w:vAlign w:val="center"/>
          </w:tcPr>
          <w:p w:rsidR="004D0DCB" w:rsidRPr="007C765C" w:rsidRDefault="005121EC" w:rsidP="007C765C">
            <w:pPr>
              <w:spacing w:after="0" w:line="240" w:lineRule="auto"/>
              <w:rPr>
                <w:rFonts w:ascii="Myriad Pro Light" w:hAnsi="Myriad Pro Light" w:cs="Myriad Pro Light"/>
                <w:b/>
                <w:color w:val="000000"/>
                <w:sz w:val="18"/>
                <w:szCs w:val="18"/>
              </w:rPr>
            </w:pPr>
            <w:r>
              <w:rPr>
                <w:rFonts w:ascii="Myriad Pro Light" w:hAnsi="Myriad Pro Light" w:cs="Myriad Pro Light"/>
                <w:b/>
                <w:color w:val="000000"/>
                <w:sz w:val="18"/>
                <w:szCs w:val="18"/>
              </w:rPr>
              <w:t>+420 733 726 688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</w:p>
        </w:tc>
        <w:tc>
          <w:tcPr>
            <w:tcW w:w="821" w:type="dxa"/>
            <w:gridSpan w:val="3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Fax</w:t>
            </w:r>
          </w:p>
        </w:tc>
        <w:tc>
          <w:tcPr>
            <w:tcW w:w="2090" w:type="dxa"/>
            <w:gridSpan w:val="9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1162" w:type="dxa"/>
            <w:gridSpan w:val="4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Číslo účtu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Account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No</w:t>
            </w:r>
          </w:p>
        </w:tc>
        <w:tc>
          <w:tcPr>
            <w:tcW w:w="3278" w:type="dxa"/>
            <w:gridSpan w:val="10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  <w:tr w:rsidR="004D0DCB" w:rsidRPr="007C765C" w:rsidTr="00EA6A22">
        <w:trPr>
          <w:trHeight w:hRule="exact" w:val="454"/>
          <w:jc w:val="center"/>
        </w:trPr>
        <w:tc>
          <w:tcPr>
            <w:tcW w:w="2018" w:type="dxa"/>
            <w:gridSpan w:val="4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IČO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Company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registration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No.</w:t>
            </w:r>
          </w:p>
        </w:tc>
        <w:tc>
          <w:tcPr>
            <w:tcW w:w="3110" w:type="dxa"/>
            <w:gridSpan w:val="11"/>
            <w:vAlign w:val="center"/>
          </w:tcPr>
          <w:p w:rsidR="004D0DCB" w:rsidRPr="007C765C" w:rsidRDefault="004D0DCB" w:rsidP="007C765C">
            <w:pPr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  <w:p w:rsidR="004D0DCB" w:rsidRPr="007C765C" w:rsidRDefault="004D0DCB" w:rsidP="00B65FD6">
            <w:pPr>
              <w:pStyle w:val="Zkladnodstavec"/>
              <w:rPr>
                <w:rFonts w:ascii="Myriad Pro Light" w:hAnsi="Myriad Pro Light" w:cs="Myriad Pro Light"/>
                <w:sz w:val="18"/>
                <w:szCs w:val="18"/>
              </w:rPr>
            </w:pP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</w:p>
        </w:tc>
        <w:tc>
          <w:tcPr>
            <w:tcW w:w="1420" w:type="dxa"/>
            <w:gridSpan w:val="8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IČO DPH, DIČ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VAT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number</w:t>
            </w:r>
            <w:proofErr w:type="spellEnd"/>
          </w:p>
        </w:tc>
        <w:tc>
          <w:tcPr>
            <w:tcW w:w="4440" w:type="dxa"/>
            <w:gridSpan w:val="14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  <w:tr w:rsidR="004D0DCB" w:rsidRPr="007C765C" w:rsidTr="007C765C">
        <w:trPr>
          <w:trHeight w:hRule="exact" w:val="170"/>
          <w:jc w:val="center"/>
        </w:trPr>
        <w:tc>
          <w:tcPr>
            <w:tcW w:w="10988" w:type="dxa"/>
            <w:gridSpan w:val="37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  <w:tr w:rsidR="004D0DCB" w:rsidRPr="007C765C" w:rsidTr="00EA6A22">
        <w:trPr>
          <w:trHeight w:hRule="exact" w:val="397"/>
          <w:jc w:val="center"/>
        </w:trPr>
        <w:tc>
          <w:tcPr>
            <w:tcW w:w="4127" w:type="dxa"/>
            <w:gridSpan w:val="12"/>
            <w:vAlign w:val="center"/>
          </w:tcPr>
          <w:p w:rsidR="004D0DCB" w:rsidRPr="007C765C" w:rsidRDefault="004D0DCB" w:rsidP="00BC6E93">
            <w:pPr>
              <w:pStyle w:val="Zkladnodstavec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Spôsob realizácie platby</w:t>
            </w:r>
            <w:r w:rsidRPr="007C765C">
              <w:rPr>
                <w:rFonts w:ascii="Myriad Pro" w:hAnsi="Myriad Pro" w:cs="Myriad Pro"/>
                <w:sz w:val="18"/>
                <w:szCs w:val="18"/>
                <w:lang w:val="sk-SK"/>
              </w:rPr>
              <w:t xml:space="preserve"> /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Payment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method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  <w:lang w:val="sk-SK"/>
              </w:rPr>
              <w:t xml:space="preserve">   </w:t>
            </w:r>
          </w:p>
        </w:tc>
        <w:tc>
          <w:tcPr>
            <w:tcW w:w="537" w:type="dxa"/>
            <w:gridSpan w:val="2"/>
            <w:vAlign w:val="center"/>
          </w:tcPr>
          <w:p w:rsidR="004D0DCB" w:rsidRPr="007C765C" w:rsidRDefault="004D0DCB" w:rsidP="00BC6E93">
            <w:pPr>
              <w:pStyle w:val="Zkladnodstavec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  <w:tc>
          <w:tcPr>
            <w:tcW w:w="6324" w:type="dxa"/>
            <w:gridSpan w:val="23"/>
            <w:vAlign w:val="center"/>
          </w:tcPr>
          <w:p w:rsidR="004D0DCB" w:rsidRPr="007C765C" w:rsidRDefault="004D0DCB" w:rsidP="00BC6E93">
            <w:pPr>
              <w:pStyle w:val="Zkladnodstavec"/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prevodom na účet</w:t>
            </w:r>
            <w:r w:rsidRPr="007C765C">
              <w:rPr>
                <w:rFonts w:ascii="Myriad Pro" w:hAnsi="Myriad Pro" w:cs="Myriad Pro"/>
                <w:sz w:val="18"/>
                <w:szCs w:val="18"/>
                <w:lang w:val="sk-SK"/>
              </w:rPr>
              <w:t xml:space="preserve">  / </w:t>
            </w: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by bank transfer</w:t>
            </w:r>
          </w:p>
        </w:tc>
      </w:tr>
      <w:tr w:rsidR="004D0DCB" w:rsidRPr="007C765C" w:rsidTr="007C765C">
        <w:trPr>
          <w:trHeight w:hRule="exact" w:val="170"/>
          <w:jc w:val="center"/>
        </w:trPr>
        <w:tc>
          <w:tcPr>
            <w:tcW w:w="10988" w:type="dxa"/>
            <w:gridSpan w:val="37"/>
            <w:vAlign w:val="center"/>
          </w:tcPr>
          <w:p w:rsidR="004D0DCB" w:rsidRPr="007C765C" w:rsidRDefault="004D0DCB" w:rsidP="00BC6E93">
            <w:pPr>
              <w:pStyle w:val="Zkladnodstavec"/>
              <w:rPr>
                <w:rFonts w:ascii="Myriad Pro Light" w:hAnsi="Myriad Pro Light" w:cs="Myriad Pro Light"/>
                <w:b/>
                <w:sz w:val="98"/>
                <w:szCs w:val="98"/>
                <w:lang w:val="sk-SK"/>
              </w:rPr>
            </w:pPr>
          </w:p>
        </w:tc>
      </w:tr>
      <w:tr w:rsidR="004D0DCB" w:rsidRPr="007C765C" w:rsidTr="00EA6A22">
        <w:trPr>
          <w:trHeight w:hRule="exact" w:val="454"/>
          <w:jc w:val="center"/>
        </w:trPr>
        <w:tc>
          <w:tcPr>
            <w:tcW w:w="3573" w:type="dxa"/>
            <w:gridSpan w:val="9"/>
            <w:vAlign w:val="center"/>
          </w:tcPr>
          <w:p w:rsidR="00EA6A22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Prihlasujem sa na akciu ako</w:t>
            </w:r>
            <w:r w:rsidRPr="007C765C">
              <w:rPr>
                <w:rFonts w:ascii="Myriad Pro" w:hAnsi="Myriad Pro" w:cs="Myriad Pro"/>
                <w:sz w:val="18"/>
                <w:szCs w:val="18"/>
                <w:lang w:val="sk-SK"/>
              </w:rPr>
              <w:t xml:space="preserve"> / 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Sign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up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as</w:t>
            </w:r>
          </w:p>
        </w:tc>
        <w:tc>
          <w:tcPr>
            <w:tcW w:w="537" w:type="dxa"/>
            <w:gridSpan w:val="2"/>
            <w:vAlign w:val="center"/>
          </w:tcPr>
          <w:p w:rsidR="004D0DCB" w:rsidRPr="007C765C" w:rsidRDefault="004D0DCB" w:rsidP="00BC6E93">
            <w:pPr>
              <w:pStyle w:val="Zkladnodstavec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</w:tc>
        <w:tc>
          <w:tcPr>
            <w:tcW w:w="1694" w:type="dxa"/>
            <w:gridSpan w:val="7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Účastník</w:t>
            </w:r>
          </w:p>
          <w:p w:rsidR="004D0DCB" w:rsidRPr="007C765C" w:rsidRDefault="00EA6A22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P</w:t>
            </w:r>
            <w:r w:rsidR="004D0DCB"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articipant</w:t>
            </w:r>
          </w:p>
        </w:tc>
        <w:tc>
          <w:tcPr>
            <w:tcW w:w="585" w:type="dxa"/>
            <w:gridSpan w:val="3"/>
            <w:vAlign w:val="center"/>
          </w:tcPr>
          <w:p w:rsidR="004D0DCB" w:rsidRPr="007C765C" w:rsidRDefault="004D0DCB" w:rsidP="00BC6E93">
            <w:pPr>
              <w:pStyle w:val="Zkladnodstavec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</w:tc>
        <w:tc>
          <w:tcPr>
            <w:tcW w:w="2224" w:type="dxa"/>
            <w:gridSpan w:val="9"/>
            <w:vAlign w:val="center"/>
          </w:tcPr>
          <w:p w:rsidR="004D0DCB" w:rsidRPr="007C765C" w:rsidRDefault="00EA6A22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P</w:t>
            </w:r>
            <w:r w:rsidR="004D0DCB"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artner, vystavovateľ</w:t>
            </w:r>
            <w:r w:rsidR="004D0DCB" w:rsidRPr="007C765C"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  <w:t xml:space="preserve"> </w:t>
            </w:r>
          </w:p>
          <w:p w:rsidR="004D0DCB" w:rsidRPr="007C765C" w:rsidRDefault="00EA6A22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Partner, </w:t>
            </w:r>
            <w:proofErr w:type="spellStart"/>
            <w:r w:rsidR="004D0DCB"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exhibitor</w:t>
            </w:r>
            <w:proofErr w:type="spellEnd"/>
          </w:p>
        </w:tc>
        <w:tc>
          <w:tcPr>
            <w:tcW w:w="284" w:type="dxa"/>
            <w:gridSpan w:val="3"/>
            <w:vAlign w:val="center"/>
          </w:tcPr>
          <w:p w:rsidR="004D0DCB" w:rsidRPr="007C765C" w:rsidRDefault="004D0DCB" w:rsidP="00BC6E93">
            <w:pPr>
              <w:pStyle w:val="Zkladnodstavec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</w:tc>
        <w:tc>
          <w:tcPr>
            <w:tcW w:w="2091" w:type="dxa"/>
            <w:gridSpan w:val="4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 xml:space="preserve">Prednášateľ 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Lecturer</w:t>
            </w:r>
            <w:proofErr w:type="spellEnd"/>
          </w:p>
        </w:tc>
      </w:tr>
      <w:tr w:rsidR="004D0DCB" w:rsidRPr="007C765C" w:rsidTr="007C765C">
        <w:trPr>
          <w:trHeight w:hRule="exact" w:val="170"/>
          <w:jc w:val="center"/>
        </w:trPr>
        <w:tc>
          <w:tcPr>
            <w:tcW w:w="10988" w:type="dxa"/>
            <w:gridSpan w:val="37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8"/>
                <w:szCs w:val="8"/>
                <w:lang w:val="sk-SK"/>
              </w:rPr>
            </w:pPr>
          </w:p>
        </w:tc>
      </w:tr>
      <w:tr w:rsidR="004D0DCB" w:rsidRPr="007C765C" w:rsidTr="00EA6A22">
        <w:trPr>
          <w:trHeight w:hRule="exact" w:val="454"/>
          <w:jc w:val="center"/>
        </w:trPr>
        <w:tc>
          <w:tcPr>
            <w:tcW w:w="7765" w:type="dxa"/>
            <w:gridSpan w:val="27"/>
            <w:vMerge w:val="restart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jc w:val="center"/>
              <w:rPr>
                <w:rFonts w:ascii="Myriad Pro" w:hAnsi="Myriad Pro" w:cs="Myriad Pro"/>
                <w:i/>
                <w:iCs/>
                <w:sz w:val="22"/>
                <w:szCs w:val="22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22"/>
                <w:szCs w:val="22"/>
                <w:lang w:val="sk-SK"/>
              </w:rPr>
              <w:t>Účastnícke poplatky</w:t>
            </w:r>
            <w:r w:rsidRPr="007C765C">
              <w:rPr>
                <w:rFonts w:ascii="Myriad Pro" w:hAnsi="Myriad Pro" w:cs="Myriad Pro"/>
                <w:sz w:val="22"/>
                <w:szCs w:val="22"/>
                <w:lang w:val="sk-SK"/>
              </w:rPr>
              <w:t xml:space="preserve"> /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22"/>
                <w:szCs w:val="22"/>
                <w:lang w:val="sk-SK"/>
              </w:rPr>
              <w:t>Registration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22"/>
                <w:szCs w:val="22"/>
                <w:lang w:val="sk-SK"/>
              </w:rPr>
              <w:t>fees</w:t>
            </w:r>
            <w:proofErr w:type="spellEnd"/>
          </w:p>
        </w:tc>
        <w:tc>
          <w:tcPr>
            <w:tcW w:w="1015" w:type="dxa"/>
            <w:gridSpan w:val="5"/>
            <w:shd w:val="pct10" w:color="auto" w:fill="auto"/>
            <w:vAlign w:val="center"/>
          </w:tcPr>
          <w:p w:rsidR="004D0DCB" w:rsidRPr="007C765C" w:rsidRDefault="00EA6A22" w:rsidP="007C765C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B</w:t>
            </w:r>
            <w:r w:rsidR="004D0DCB"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ez</w:t>
            </w: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/</w:t>
            </w:r>
            <w:proofErr w:type="spellStart"/>
            <w:r w:rsidRPr="00EA6A22">
              <w:rPr>
                <w:rFonts w:ascii="Myriad Pro Light" w:hAnsi="Myriad Pro Light" w:cs="Myriad Pro Light"/>
                <w:i/>
                <w:sz w:val="18"/>
                <w:szCs w:val="18"/>
                <w:lang w:val="sk-SK"/>
              </w:rPr>
              <w:t>without</w:t>
            </w:r>
            <w:proofErr w:type="spellEnd"/>
            <w:r w:rsidR="004D0DCB" w:rsidRPr="00EA6A22">
              <w:rPr>
                <w:rFonts w:ascii="Myriad Pro Light" w:hAnsi="Myriad Pro Light" w:cs="Myriad Pro Light"/>
                <w:i/>
                <w:sz w:val="18"/>
                <w:szCs w:val="18"/>
                <w:lang w:val="sk-SK"/>
              </w:rPr>
              <w:t xml:space="preserve"> </w:t>
            </w:r>
            <w:r w:rsidR="004D0DCB"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DPH/VAT</w:t>
            </w:r>
            <w:r w:rsidR="004D0DCB" w:rsidRPr="007C765C">
              <w:rPr>
                <w:rFonts w:ascii="Myriad Pro Light" w:hAnsi="Myriad Pro Light" w:cs="Myriad Pro Light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D0DCB" w:rsidRPr="007C765C">
              <w:rPr>
                <w:rFonts w:ascii="Myriad Pro Light" w:hAnsi="Myriad Pro Light" w:cs="Myriad Pro Light"/>
                <w:sz w:val="18"/>
                <w:szCs w:val="18"/>
                <w:lang w:val="sk-SK"/>
              </w:rPr>
              <w:t>excluded</w:t>
            </w:r>
            <w:proofErr w:type="spellEnd"/>
          </w:p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1256" w:type="dxa"/>
            <w:gridSpan w:val="3"/>
            <w:vMerge w:val="restart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Predná</w:t>
            </w:r>
            <w:r w:rsidR="00EA6A22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š</w:t>
            </w: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ateľ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Lecturer</w:t>
            </w:r>
            <w:proofErr w:type="spellEnd"/>
          </w:p>
        </w:tc>
        <w:tc>
          <w:tcPr>
            <w:tcW w:w="952" w:type="dxa"/>
            <w:gridSpan w:val="2"/>
            <w:vMerge w:val="restart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SKSI, ČKAIT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SStVTS</w:t>
            </w:r>
            <w:proofErr w:type="spellEnd"/>
          </w:p>
        </w:tc>
      </w:tr>
      <w:tr w:rsidR="004D0DCB" w:rsidRPr="007C765C" w:rsidTr="00EA6A22">
        <w:trPr>
          <w:trHeight w:hRule="exact" w:val="454"/>
          <w:jc w:val="center"/>
        </w:trPr>
        <w:tc>
          <w:tcPr>
            <w:tcW w:w="7765" w:type="dxa"/>
            <w:gridSpan w:val="27"/>
            <w:vMerge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1015" w:type="dxa"/>
            <w:gridSpan w:val="5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jc w:val="center"/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Základný €</w:t>
            </w:r>
          </w:p>
        </w:tc>
        <w:tc>
          <w:tcPr>
            <w:tcW w:w="1256" w:type="dxa"/>
            <w:gridSpan w:val="3"/>
            <w:vMerge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</w:tr>
      <w:tr w:rsidR="004D0DCB" w:rsidRPr="007C765C" w:rsidTr="00EA6A22">
        <w:trPr>
          <w:trHeight w:hRule="exact" w:val="454"/>
          <w:jc w:val="center"/>
        </w:trPr>
        <w:tc>
          <w:tcPr>
            <w:tcW w:w="537" w:type="dxa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jc w:val="center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7228" w:type="dxa"/>
            <w:gridSpan w:val="26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účastnícky poplatok (bez obedov)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Basic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Fee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lunch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excluded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)</w:t>
            </w:r>
          </w:p>
        </w:tc>
        <w:tc>
          <w:tcPr>
            <w:tcW w:w="1015" w:type="dxa"/>
            <w:gridSpan w:val="5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140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  <w:tc>
          <w:tcPr>
            <w:tcW w:w="1256" w:type="dxa"/>
            <w:gridSpan w:val="3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90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  <w:tc>
          <w:tcPr>
            <w:tcW w:w="952" w:type="dxa"/>
            <w:gridSpan w:val="2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126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</w:tr>
      <w:tr w:rsidR="004D0DCB" w:rsidRPr="007C765C" w:rsidTr="00EA6A22">
        <w:trPr>
          <w:trHeight w:hRule="exact" w:val="454"/>
          <w:jc w:val="center"/>
        </w:trPr>
        <w:tc>
          <w:tcPr>
            <w:tcW w:w="537" w:type="dxa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jc w:val="center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5019" w:type="dxa"/>
            <w:gridSpan w:val="16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účastnícky poplatok (s jedným obedom)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Basic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Fee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(1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lunch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included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)</w:t>
            </w:r>
          </w:p>
        </w:tc>
        <w:tc>
          <w:tcPr>
            <w:tcW w:w="537" w:type="dxa"/>
            <w:gridSpan w:val="3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1672" w:type="dxa"/>
            <w:gridSpan w:val="7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</w:pPr>
            <w:r w:rsidRPr="007C765C"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  <w:t>2</w:t>
            </w:r>
            <w:r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  <w:t>3</w:t>
            </w:r>
            <w:r w:rsidRPr="007C765C"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  <w:t>. 5.</w:t>
            </w:r>
          </w:p>
        </w:tc>
        <w:tc>
          <w:tcPr>
            <w:tcW w:w="1015" w:type="dxa"/>
            <w:gridSpan w:val="5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160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  <w:tc>
          <w:tcPr>
            <w:tcW w:w="1256" w:type="dxa"/>
            <w:gridSpan w:val="3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110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  <w:tc>
          <w:tcPr>
            <w:tcW w:w="952" w:type="dxa"/>
            <w:gridSpan w:val="2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146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</w:tr>
      <w:tr w:rsidR="004D0DCB" w:rsidRPr="007C765C" w:rsidTr="00EA6A22">
        <w:trPr>
          <w:trHeight w:hRule="exact" w:val="454"/>
          <w:jc w:val="center"/>
        </w:trPr>
        <w:tc>
          <w:tcPr>
            <w:tcW w:w="537" w:type="dxa"/>
            <w:shd w:val="pct10" w:color="auto" w:fill="auto"/>
            <w:vAlign w:val="center"/>
          </w:tcPr>
          <w:p w:rsidR="004D0DCB" w:rsidRPr="007C765C" w:rsidRDefault="00B90C3C" w:rsidP="007C765C">
            <w:pPr>
              <w:pStyle w:val="Zkladnodstavec"/>
              <w:jc w:val="center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>
              <w:rPr>
                <w:rFonts w:ascii="Wingdings" w:hAnsi="Wingdings" w:cs="Wingdings"/>
                <w:sz w:val="36"/>
                <w:szCs w:val="36"/>
                <w:lang w:val="sk-SK"/>
              </w:rPr>
              <w:t>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5019" w:type="dxa"/>
            <w:gridSpan w:val="16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účastnícky poplatok (s dvoma obedmi)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Basic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Fee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(2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lunches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included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)</w:t>
            </w:r>
          </w:p>
        </w:tc>
        <w:tc>
          <w:tcPr>
            <w:tcW w:w="537" w:type="dxa"/>
            <w:gridSpan w:val="3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1672" w:type="dxa"/>
            <w:gridSpan w:val="7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</w:pPr>
            <w:r w:rsidRPr="007C765C"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  <w:t>2</w:t>
            </w:r>
            <w:r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  <w:t>3</w:t>
            </w:r>
            <w:r w:rsidRPr="007C765C"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  <w:t>. 5., 2</w:t>
            </w:r>
            <w:r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  <w:t>4</w:t>
            </w:r>
            <w:r w:rsidRPr="007C765C"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  <w:t>. 5.</w:t>
            </w:r>
          </w:p>
        </w:tc>
        <w:tc>
          <w:tcPr>
            <w:tcW w:w="1015" w:type="dxa"/>
            <w:gridSpan w:val="5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180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  <w:tc>
          <w:tcPr>
            <w:tcW w:w="1256" w:type="dxa"/>
            <w:gridSpan w:val="3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130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  <w:tc>
          <w:tcPr>
            <w:tcW w:w="952" w:type="dxa"/>
            <w:gridSpan w:val="2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166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</w:tr>
      <w:tr w:rsidR="004D0DCB" w:rsidRPr="007C765C" w:rsidTr="00EA6A22">
        <w:trPr>
          <w:trHeight w:hRule="exact" w:val="454"/>
          <w:jc w:val="center"/>
        </w:trPr>
        <w:tc>
          <w:tcPr>
            <w:tcW w:w="537" w:type="dxa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jc w:val="center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1774" w:type="dxa"/>
            <w:gridSpan w:val="4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som vegetarián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I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am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vegetarian</w:t>
            </w:r>
            <w:proofErr w:type="spellEnd"/>
          </w:p>
        </w:tc>
        <w:tc>
          <w:tcPr>
            <w:tcW w:w="539" w:type="dxa"/>
            <w:gridSpan w:val="3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8138" w:type="dxa"/>
            <w:gridSpan w:val="29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i/>
                <w:iCs/>
                <w:sz w:val="18"/>
                <w:szCs w:val="18"/>
              </w:rPr>
            </w:pPr>
            <w:proofErr w:type="spellStart"/>
            <w:r w:rsidRPr="007C765C">
              <w:rPr>
                <w:rFonts w:ascii="Myriad Pro Light" w:hAnsi="Myriad Pro Light" w:cs="Myriad Pro Light"/>
                <w:b/>
                <w:sz w:val="18"/>
                <w:szCs w:val="18"/>
              </w:rPr>
              <w:t>áno</w:t>
            </w:r>
            <w:proofErr w:type="spellEnd"/>
            <w:r w:rsidRPr="007C765C">
              <w:rPr>
                <w:rFonts w:ascii="Myriad Pro Light" w:hAnsi="Myriad Pro Light" w:cs="Myriad Pro Light"/>
                <w:sz w:val="18"/>
                <w:szCs w:val="18"/>
              </w:rPr>
              <w:t xml:space="preserve"> </w:t>
            </w: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/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yes</w:t>
            </w:r>
            <w:proofErr w:type="spellEnd"/>
          </w:p>
        </w:tc>
      </w:tr>
      <w:tr w:rsidR="004D0DCB" w:rsidRPr="007C765C" w:rsidTr="007C765C">
        <w:trPr>
          <w:trHeight w:hRule="exact" w:val="170"/>
          <w:jc w:val="center"/>
        </w:trPr>
        <w:tc>
          <w:tcPr>
            <w:tcW w:w="10988" w:type="dxa"/>
            <w:gridSpan w:val="37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8"/>
                <w:szCs w:val="8"/>
              </w:rPr>
            </w:pPr>
          </w:p>
        </w:tc>
      </w:tr>
      <w:tr w:rsidR="004D0DCB" w:rsidRPr="007C765C" w:rsidTr="00EA6A22">
        <w:trPr>
          <w:trHeight w:val="454"/>
          <w:jc w:val="center"/>
        </w:trPr>
        <w:tc>
          <w:tcPr>
            <w:tcW w:w="5431" w:type="dxa"/>
            <w:gridSpan w:val="16"/>
            <w:vAlign w:val="center"/>
          </w:tcPr>
          <w:p w:rsidR="004D0DCB" w:rsidRPr="00AB60F2" w:rsidRDefault="004D0DCB" w:rsidP="007C765C">
            <w:pPr>
              <w:pStyle w:val="Zkladnodstavec"/>
              <w:spacing w:line="240" w:lineRule="auto"/>
              <w:jc w:val="both"/>
              <w:rPr>
                <w:rFonts w:ascii="Myriad Pro" w:hAnsi="Myriad Pro" w:cs="Myriad Pro"/>
                <w:sz w:val="16"/>
                <w:szCs w:val="16"/>
                <w:lang w:val="sk-SK"/>
              </w:rPr>
            </w:pPr>
            <w:r w:rsidRPr="00AB60F2">
              <w:rPr>
                <w:rFonts w:ascii="Myriad Pro" w:hAnsi="Myriad Pro" w:cs="Myriad Pro Light"/>
                <w:b/>
                <w:caps/>
                <w:sz w:val="16"/>
                <w:szCs w:val="16"/>
                <w:lang w:val="sk-SK"/>
              </w:rPr>
              <w:t>Storno podmienky:</w:t>
            </w:r>
            <w:r w:rsidRPr="00AB60F2">
              <w:rPr>
                <w:rFonts w:ascii="Myriad Pro CE" w:hAnsi="Myriad Pro CE" w:cs="Myriad Pro CE"/>
                <w:sz w:val="16"/>
                <w:szCs w:val="16"/>
                <w:lang w:val="sk-SK"/>
              </w:rPr>
              <w:t xml:space="preserve"> Organizátor si vyhradzuje právo zrušiť akciu. </w:t>
            </w:r>
            <w:r w:rsidRPr="00AB60F2">
              <w:rPr>
                <w:rFonts w:ascii="Myriad Pro CE" w:hAnsi="Myriad Pro CE" w:cs="Myriad Pro CE"/>
                <w:sz w:val="16"/>
                <w:szCs w:val="16"/>
                <w:lang w:val="sk-SK"/>
              </w:rPr>
              <w:br/>
              <w:t xml:space="preserve">V prípade jej zrušenia bude poplatok vrátený klientovi v plnej výške. Klient môže zrušiť registráciu len písomne, najneskôr však do 10 dní pred konaním akcie. </w:t>
            </w:r>
            <w:proofErr w:type="spellStart"/>
            <w:r w:rsidRPr="00AB60F2">
              <w:rPr>
                <w:rFonts w:ascii="Myriad Pro CE" w:hAnsi="Myriad Pro CE" w:cs="Myriad Pro CE"/>
                <w:sz w:val="16"/>
                <w:szCs w:val="16"/>
                <w:lang w:val="sk-SK"/>
              </w:rPr>
              <w:t>Stornovací</w:t>
            </w:r>
            <w:proofErr w:type="spellEnd"/>
            <w:r w:rsidRPr="00AB60F2">
              <w:rPr>
                <w:rFonts w:ascii="Myriad Pro CE" w:hAnsi="Myriad Pro CE" w:cs="Myriad Pro CE"/>
                <w:sz w:val="16"/>
                <w:szCs w:val="16"/>
                <w:lang w:val="sk-SK"/>
              </w:rPr>
              <w:t xml:space="preserve"> poplatok je 20</w:t>
            </w:r>
            <w:r w:rsidR="00EA6A22">
              <w:rPr>
                <w:rFonts w:ascii="Myriad Pro CE" w:hAnsi="Myriad Pro CE" w:cs="Myriad Pro CE"/>
                <w:sz w:val="16"/>
                <w:szCs w:val="16"/>
                <w:lang w:val="sk-SK"/>
              </w:rPr>
              <w:t xml:space="preserve"> </w:t>
            </w:r>
            <w:r w:rsidRPr="00AB60F2">
              <w:rPr>
                <w:rFonts w:ascii="Myriad Pro CE" w:hAnsi="Myriad Pro CE" w:cs="Myriad Pro CE"/>
                <w:sz w:val="16"/>
                <w:szCs w:val="16"/>
                <w:lang w:val="sk-SK"/>
              </w:rPr>
              <w:t>% zo zaregistrovanej cen</w:t>
            </w:r>
            <w:r w:rsidRPr="00AB60F2">
              <w:rPr>
                <w:rFonts w:ascii="Myriad Pro" w:hAnsi="Myriad Pro" w:cs="Myriad Pro"/>
                <w:sz w:val="16"/>
                <w:szCs w:val="16"/>
                <w:lang w:val="sk-SK"/>
              </w:rPr>
              <w:t xml:space="preserve">y. </w:t>
            </w:r>
          </w:p>
          <w:p w:rsidR="004D0DCB" w:rsidRPr="00AB60F2" w:rsidRDefault="004D0DCB" w:rsidP="007C765C">
            <w:pPr>
              <w:pStyle w:val="Zkladnodstavec"/>
              <w:spacing w:line="240" w:lineRule="auto"/>
              <w:jc w:val="both"/>
              <w:rPr>
                <w:rFonts w:ascii="Myriad Pro CE" w:hAnsi="Myriad Pro CE" w:cs="Myriad Pro CE"/>
                <w:sz w:val="16"/>
                <w:szCs w:val="16"/>
                <w:lang w:val="sk-SK"/>
              </w:rPr>
            </w:pPr>
            <w:r w:rsidRPr="00AB60F2">
              <w:rPr>
                <w:rFonts w:ascii="Myriad Pro CE" w:hAnsi="Myriad Pro CE" w:cs="Myriad Pro CE"/>
                <w:sz w:val="16"/>
                <w:szCs w:val="16"/>
                <w:lang w:val="sk-SK"/>
              </w:rPr>
              <w:t xml:space="preserve">Pri zrušení registrácie zo strany klienta po uvedenom termíne sa poplatok nevracia. Namiesto prihláseného účastníka sa môže zúčastniť náhradník. </w:t>
            </w:r>
          </w:p>
        </w:tc>
        <w:tc>
          <w:tcPr>
            <w:tcW w:w="5557" w:type="dxa"/>
            <w:gridSpan w:val="21"/>
            <w:vAlign w:val="center"/>
          </w:tcPr>
          <w:p w:rsidR="004D0DCB" w:rsidRPr="00AB60F2" w:rsidRDefault="004D0DCB" w:rsidP="007C765C">
            <w:pPr>
              <w:pStyle w:val="Zkladnodstavec"/>
              <w:spacing w:line="240" w:lineRule="auto"/>
              <w:jc w:val="both"/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</w:pPr>
            <w:r w:rsidRPr="00AB60F2">
              <w:rPr>
                <w:rFonts w:ascii="Myriad Pro" w:hAnsi="Myriad Pro" w:cs="Myriad Pro Light"/>
                <w:b/>
                <w:i/>
                <w:iCs/>
                <w:caps/>
                <w:sz w:val="16"/>
                <w:szCs w:val="16"/>
                <w:lang w:val="en-US"/>
              </w:rPr>
              <w:t>Cancellation terms:</w:t>
            </w:r>
            <w:r w:rsidRPr="00AB60F2">
              <w:rPr>
                <w:rFonts w:ascii="Myriad Pro" w:hAnsi="Myriad Pro" w:cs="Myriad Pro Light"/>
                <w:i/>
                <w:iCs/>
                <w:caps/>
                <w:sz w:val="16"/>
                <w:szCs w:val="16"/>
                <w:lang w:val="en-US"/>
              </w:rPr>
              <w:t xml:space="preserve"> </w:t>
            </w:r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>The organizer reserves the right to cancel the event. Should the event be cancelled we will arrange a full refund. All cancellations by the client must be made in writing, at least 10 days before the event. A 20% registration cancellation fee for processing will be deducted from the full registration refund. Please note</w:t>
            </w:r>
            <w:r w:rsidR="00EA6A2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>,</w:t>
            </w:r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 xml:space="preserve"> that you </w:t>
            </w:r>
            <w:r w:rsidR="00EA6A22"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 xml:space="preserve">should </w:t>
            </w:r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 xml:space="preserve">cancel your registration less than 10 days prior to the actual starting date of the event, your registration fee </w:t>
            </w:r>
            <w:r w:rsidR="00EA6A2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>will</w:t>
            </w:r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 xml:space="preserve"> be </w:t>
            </w:r>
            <w:r w:rsidR="00EA6A22"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 xml:space="preserve">not </w:t>
            </w:r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>refunded. Should this occur a substitute participant may attend at no extra charge.</w:t>
            </w:r>
          </w:p>
        </w:tc>
        <w:bookmarkStart w:id="0" w:name="_GoBack"/>
        <w:bookmarkEnd w:id="0"/>
      </w:tr>
      <w:tr w:rsidR="004D0DCB" w:rsidRPr="007C765C" w:rsidTr="00EA6A22">
        <w:trPr>
          <w:trHeight w:val="454"/>
          <w:jc w:val="center"/>
        </w:trPr>
        <w:tc>
          <w:tcPr>
            <w:tcW w:w="5431" w:type="dxa"/>
            <w:gridSpan w:val="16"/>
          </w:tcPr>
          <w:p w:rsidR="004D0DCB" w:rsidRPr="00AB60F2" w:rsidRDefault="004D0DCB" w:rsidP="007C765C">
            <w:pPr>
              <w:pStyle w:val="Zkladnodstavec"/>
              <w:spacing w:line="240" w:lineRule="auto"/>
              <w:jc w:val="both"/>
              <w:rPr>
                <w:rFonts w:ascii="Myriad Pro CE" w:hAnsi="Myriad Pro CE" w:cs="Myriad Pro CE"/>
                <w:sz w:val="16"/>
                <w:szCs w:val="16"/>
                <w:lang w:val="sk-SK"/>
              </w:rPr>
            </w:pPr>
            <w:r w:rsidRPr="00AB60F2">
              <w:rPr>
                <w:rFonts w:ascii="Myriad Pro CE" w:hAnsi="Myriad Pro CE" w:cs="Myriad Pro Light"/>
                <w:b/>
                <w:caps/>
                <w:sz w:val="16"/>
                <w:szCs w:val="16"/>
                <w:lang w:val="sk-SK"/>
              </w:rPr>
              <w:t>Ako sa zaregistrovať:</w:t>
            </w:r>
            <w:r w:rsidRPr="00AB60F2">
              <w:rPr>
                <w:rFonts w:ascii="Myriad Pro" w:hAnsi="Myriad Pro" w:cs="Myriad Pro Light"/>
                <w:caps/>
                <w:sz w:val="16"/>
                <w:szCs w:val="16"/>
                <w:lang w:val="sk-SK"/>
              </w:rPr>
              <w:t xml:space="preserve"> </w:t>
            </w:r>
            <w:r w:rsidRPr="00AB60F2">
              <w:rPr>
                <w:rFonts w:ascii="Myriad Pro" w:hAnsi="Myriad Pro" w:cs="Myriad Pro"/>
                <w:sz w:val="16"/>
                <w:szCs w:val="16"/>
                <w:lang w:val="sk-SK"/>
              </w:rPr>
              <w:t xml:space="preserve">Kompletne vyplnenú prihlášku zašlite prosím </w:t>
            </w:r>
            <w:r w:rsidRPr="00AB60F2">
              <w:rPr>
                <w:rFonts w:ascii="Myriad Pro" w:hAnsi="Myriad Pro" w:cs="Myriad Pro Light"/>
                <w:sz w:val="16"/>
                <w:szCs w:val="16"/>
                <w:lang w:val="sk-SK"/>
              </w:rPr>
              <w:t>najneskôr do 1</w:t>
            </w:r>
            <w:r>
              <w:rPr>
                <w:rFonts w:ascii="Myriad Pro" w:hAnsi="Myriad Pro" w:cs="Myriad Pro Light"/>
                <w:sz w:val="16"/>
                <w:szCs w:val="16"/>
                <w:lang w:val="sk-SK"/>
              </w:rPr>
              <w:t>3</w:t>
            </w:r>
            <w:r w:rsidRPr="00AB60F2">
              <w:rPr>
                <w:rFonts w:ascii="Myriad Pro" w:hAnsi="Myriad Pro" w:cs="Myriad Pro Light"/>
                <w:sz w:val="16"/>
                <w:szCs w:val="16"/>
                <w:lang w:val="sk-SK"/>
              </w:rPr>
              <w:t>. mája 201</w:t>
            </w:r>
            <w:r>
              <w:rPr>
                <w:rFonts w:ascii="Myriad Pro" w:hAnsi="Myriad Pro" w:cs="Myriad Pro Light"/>
                <w:sz w:val="16"/>
                <w:szCs w:val="16"/>
                <w:lang w:val="sk-SK"/>
              </w:rPr>
              <w:t>9</w:t>
            </w:r>
            <w:r w:rsidRPr="00AB60F2">
              <w:rPr>
                <w:rFonts w:ascii="Myriad Pro CE" w:hAnsi="Myriad Pro CE" w:cs="Myriad Pro CE"/>
                <w:sz w:val="16"/>
                <w:szCs w:val="16"/>
                <w:lang w:val="sk-SK"/>
              </w:rPr>
              <w:t xml:space="preserve"> poštou/faxom na sekretariát konferencie alebo mailom na adresu </w:t>
            </w:r>
            <w:smartTag w:uri="urn:schemas-microsoft-com:office:smarttags" w:element="PersonName">
              <w:r w:rsidRPr="00AB60F2">
                <w:rPr>
                  <w:rFonts w:ascii="Myriad Pro CE" w:hAnsi="Myriad Pro CE" w:cs="Myriad Pro CE"/>
                  <w:sz w:val="16"/>
                  <w:szCs w:val="16"/>
                  <w:lang w:val="sk-SK"/>
                </w:rPr>
                <w:t>stav@zsvts.sk</w:t>
              </w:r>
            </w:smartTag>
            <w:r w:rsidRPr="00AB60F2">
              <w:rPr>
                <w:rFonts w:ascii="Myriad Pro CE" w:hAnsi="Myriad Pro CE" w:cs="Myriad Pro CE"/>
                <w:sz w:val="16"/>
                <w:szCs w:val="16"/>
                <w:lang w:val="sk-SK"/>
              </w:rPr>
              <w:t xml:space="preserve">. Účastnícky poplatok prosím uhraďte prevodom na uvedené číslo účtu pred termínom konania konferencie, </w:t>
            </w:r>
            <w:r w:rsidRPr="00AB60F2">
              <w:rPr>
                <w:rFonts w:ascii="Myriad Pro CE" w:hAnsi="Myriad Pro CE" w:cs="Myriad Pro Light"/>
                <w:sz w:val="16"/>
                <w:szCs w:val="16"/>
                <w:lang w:val="sk-SK"/>
              </w:rPr>
              <w:t>do referencie pre prijímateľa platby prosím uveďte meno účastníka</w:t>
            </w:r>
            <w:r w:rsidRPr="00AB60F2">
              <w:rPr>
                <w:rFonts w:ascii="Myriad Pro" w:hAnsi="Myriad Pro" w:cs="Myriad Pro"/>
                <w:sz w:val="16"/>
                <w:szCs w:val="16"/>
                <w:lang w:val="sk-SK"/>
              </w:rPr>
              <w:t>.  Do 15 dní od úhrady obdržíte</w:t>
            </w:r>
            <w:r w:rsidRPr="00AB60F2">
              <w:rPr>
                <w:rFonts w:ascii="Myriad Pro CE" w:hAnsi="Myriad Pro CE" w:cs="Myriad Pro Light"/>
                <w:sz w:val="16"/>
                <w:szCs w:val="16"/>
                <w:lang w:val="sk-SK"/>
              </w:rPr>
              <w:t xml:space="preserve"> daňový doklad.</w:t>
            </w:r>
            <w:r w:rsidRPr="00AB60F2">
              <w:rPr>
                <w:rFonts w:ascii="Myriad Pro CE" w:hAnsi="Myriad Pro CE" w:cs="Myriad Pro CE"/>
                <w:sz w:val="16"/>
                <w:szCs w:val="16"/>
                <w:lang w:val="sk-SK"/>
              </w:rPr>
              <w:t xml:space="preserve"> Úhrada poplatku je možná aj v hotovosti priamo na mieste konania konferencie, kde Vám bude vystavený aj daňový doklad.</w:t>
            </w:r>
          </w:p>
        </w:tc>
        <w:tc>
          <w:tcPr>
            <w:tcW w:w="5557" w:type="dxa"/>
            <w:gridSpan w:val="21"/>
          </w:tcPr>
          <w:p w:rsidR="004D0DCB" w:rsidRPr="00AB60F2" w:rsidRDefault="004D0DCB" w:rsidP="007C765C">
            <w:pPr>
              <w:pStyle w:val="Zkladnodstavec"/>
              <w:spacing w:line="240" w:lineRule="auto"/>
              <w:jc w:val="both"/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</w:pPr>
            <w:r w:rsidRPr="00AB60F2">
              <w:rPr>
                <w:rFonts w:ascii="Myriad Pro" w:hAnsi="Myriad Pro" w:cs="Myriad Pro Light"/>
                <w:b/>
                <w:i/>
                <w:iCs/>
                <w:caps/>
                <w:sz w:val="16"/>
                <w:szCs w:val="16"/>
                <w:lang w:val="en-US"/>
              </w:rPr>
              <w:t>How to register:</w:t>
            </w:r>
            <w:r w:rsidRPr="00AB60F2">
              <w:rPr>
                <w:rFonts w:ascii="Myriad Pro" w:hAnsi="Myriad Pro" w:cs="Myriad Pro"/>
                <w:caps/>
                <w:sz w:val="16"/>
                <w:szCs w:val="16"/>
                <w:lang w:val="en-US"/>
              </w:rPr>
              <w:t xml:space="preserve"> </w:t>
            </w:r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 xml:space="preserve">Please send the filled in Registration form by mail/fax to the Conference Secretariat or e-mail it to: </w:t>
            </w:r>
            <w:smartTag w:uri="urn:schemas-microsoft-com:office:smarttags" w:element="PersonName">
              <w:r w:rsidRPr="00AB60F2">
                <w:rPr>
                  <w:rFonts w:ascii="Myriad Pro" w:hAnsi="Myriad Pro" w:cs="Myriad Pro"/>
                  <w:i/>
                  <w:iCs/>
                  <w:sz w:val="16"/>
                  <w:szCs w:val="16"/>
                  <w:lang w:val="en-US"/>
                </w:rPr>
                <w:t>stav@zsvts.sk</w:t>
              </w:r>
            </w:smartTag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AB60F2">
              <w:rPr>
                <w:rFonts w:ascii="Myriad Pro" w:hAnsi="Myriad Pro" w:cs="Myriad Pro Light"/>
                <w:sz w:val="16"/>
                <w:szCs w:val="16"/>
                <w:lang w:val="en-US"/>
              </w:rPr>
              <w:t>before 1</w:t>
            </w:r>
            <w:r>
              <w:rPr>
                <w:rFonts w:ascii="Myriad Pro" w:hAnsi="Myriad Pro" w:cs="Myriad Pro Light"/>
                <w:sz w:val="16"/>
                <w:szCs w:val="16"/>
                <w:lang w:val="en-US"/>
              </w:rPr>
              <w:t>3</w:t>
            </w:r>
            <w:r w:rsidRPr="00AB60F2">
              <w:rPr>
                <w:rFonts w:ascii="Myriad Pro" w:hAnsi="Myriad Pro" w:cs="Myriad Pro Light"/>
                <w:sz w:val="16"/>
                <w:szCs w:val="16"/>
                <w:vertAlign w:val="superscript"/>
                <w:lang w:val="en-US"/>
              </w:rPr>
              <w:t>th</w:t>
            </w:r>
            <w:r w:rsidRPr="00AB60F2">
              <w:rPr>
                <w:rFonts w:ascii="Myriad Pro" w:hAnsi="Myriad Pro" w:cs="Myriad Pro Light"/>
                <w:sz w:val="16"/>
                <w:szCs w:val="16"/>
                <w:lang w:val="en-US"/>
              </w:rPr>
              <w:t xml:space="preserve"> May 201</w:t>
            </w:r>
            <w:r>
              <w:rPr>
                <w:rFonts w:ascii="Myriad Pro" w:hAnsi="Myriad Pro" w:cs="Myriad Pro Light"/>
                <w:sz w:val="16"/>
                <w:szCs w:val="16"/>
                <w:lang w:val="en-US"/>
              </w:rPr>
              <w:t>9</w:t>
            </w:r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 xml:space="preserve">. The registration fee is to be paid by bank transfer before the Conference date. </w:t>
            </w:r>
            <w:r w:rsidRPr="00AB60F2">
              <w:rPr>
                <w:rFonts w:ascii="Myriad Pro" w:hAnsi="Myriad Pro" w:cs="Myriad Pro Light"/>
                <w:i/>
                <w:iCs/>
                <w:sz w:val="16"/>
                <w:szCs w:val="16"/>
                <w:lang w:val="en-US"/>
              </w:rPr>
              <w:t>Please enter the participant´s name in the „purpose of payment“.</w:t>
            </w:r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 xml:space="preserve"> Following your payment, you will receive the original invoice at </w:t>
            </w:r>
            <w:r w:rsidRPr="00AB60F2">
              <w:rPr>
                <w:rFonts w:ascii="Myriad Pro" w:hAnsi="Myriad Pro" w:cs="Myriad Pro Light"/>
                <w:i/>
                <w:iCs/>
                <w:sz w:val="16"/>
                <w:szCs w:val="16"/>
                <w:lang w:val="en-US"/>
              </w:rPr>
              <w:t>the registration desk</w:t>
            </w:r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>. The registration fee is also possible to be paid directly at the registration desk.</w:t>
            </w:r>
          </w:p>
        </w:tc>
      </w:tr>
      <w:tr w:rsidR="004D0DCB" w:rsidRPr="007C765C" w:rsidTr="00EA6A22">
        <w:trPr>
          <w:trHeight w:val="454"/>
          <w:jc w:val="center"/>
        </w:trPr>
        <w:tc>
          <w:tcPr>
            <w:tcW w:w="5431" w:type="dxa"/>
            <w:gridSpan w:val="16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CE" w:hAnsi="Myriad Pro CE" w:cs="Myriad Pro Light"/>
                <w:b/>
                <w:sz w:val="18"/>
                <w:szCs w:val="18"/>
              </w:rPr>
            </w:pPr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>Slovenská stavebná vedecko-technická spoločnosť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CE" w:hAnsi="Myriad Pro CE" w:cs="Myriad Pro Light"/>
                <w:b/>
                <w:sz w:val="18"/>
                <w:szCs w:val="18"/>
              </w:rPr>
            </w:pPr>
            <w:proofErr w:type="spellStart"/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>Koceľova</w:t>
            </w:r>
            <w:proofErr w:type="spellEnd"/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 xml:space="preserve"> 15, 815 94  Bratislava 1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Tel./Fax: +421 2 50207650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Mobil: +421 915 241 438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 xml:space="preserve">e-mail: </w:t>
            </w:r>
            <w:smartTag w:uri="urn:schemas-microsoft-com:office:smarttags" w:element="PersonName">
              <w:r w:rsidRPr="007C765C">
                <w:rPr>
                  <w:rFonts w:ascii="Myriad Pro" w:hAnsi="Myriad Pro" w:cs="Myriad Pro Light"/>
                  <w:b/>
                  <w:sz w:val="18"/>
                  <w:szCs w:val="18"/>
                </w:rPr>
                <w:t>stav@zsvts.sk</w:t>
              </w:r>
            </w:smartTag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www.zsvts.sk</w:t>
            </w:r>
          </w:p>
          <w:p w:rsidR="004D0DCB" w:rsidRPr="007C765C" w:rsidRDefault="004D0DCB" w:rsidP="007C765C">
            <w:pPr>
              <w:pStyle w:val="Zkladnodstavec"/>
              <w:spacing w:before="227" w:line="240" w:lineRule="auto"/>
              <w:jc w:val="both"/>
              <w:rPr>
                <w:rFonts w:ascii="Myriad Pro" w:hAnsi="Myriad Pro" w:cs="Myriad Pro Light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  <w:lang w:val="sk-SK"/>
              </w:rPr>
              <w:t>Nie sme platcami DPH.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1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 xml:space="preserve">Všeobecná </w:t>
            </w:r>
            <w:proofErr w:type="spellStart"/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úverová</w:t>
            </w:r>
            <w:proofErr w:type="spellEnd"/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 xml:space="preserve"> banka a.s.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SLOV.STAV.VED.-TECH.SPOL.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CE" w:hAnsi="Myriad Pro CE" w:cs="Myriad Pro Light"/>
                <w:b/>
                <w:sz w:val="18"/>
                <w:szCs w:val="18"/>
              </w:rPr>
            </w:pPr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>Číslo účtu: 1376185351/0200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 xml:space="preserve">Pobočka </w:t>
            </w:r>
            <w:proofErr w:type="spellStart"/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>Dulovo</w:t>
            </w:r>
            <w:proofErr w:type="spellEnd"/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 xml:space="preserve"> nám. 1, Bratisla</w:t>
            </w: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va 2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 xml:space="preserve">Var. symbol </w:t>
            </w:r>
            <w:proofErr w:type="spellStart"/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pri</w:t>
            </w:r>
            <w:proofErr w:type="spellEnd"/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platbe</w:t>
            </w:r>
            <w:proofErr w:type="spellEnd"/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prevodom</w:t>
            </w:r>
            <w:proofErr w:type="spellEnd"/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: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CE" w:hAnsi="Myriad Pro CE" w:cs="Myriad Pro Light"/>
                <w:b/>
                <w:sz w:val="18"/>
                <w:szCs w:val="18"/>
              </w:rPr>
            </w:pPr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>201</w:t>
            </w:r>
            <w:r>
              <w:rPr>
                <w:rFonts w:ascii="Myriad Pro CE" w:hAnsi="Myriad Pro CE" w:cs="Myriad Pro Light"/>
                <w:b/>
                <w:sz w:val="18"/>
                <w:szCs w:val="18"/>
              </w:rPr>
              <w:t>9</w:t>
            </w:r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 xml:space="preserve">01, </w:t>
            </w:r>
            <w:proofErr w:type="spellStart"/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>meno</w:t>
            </w:r>
            <w:proofErr w:type="spellEnd"/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 xml:space="preserve">, </w:t>
            </w:r>
            <w:proofErr w:type="spellStart"/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>priezvisko</w:t>
            </w:r>
            <w:proofErr w:type="spellEnd"/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 xml:space="preserve"> účastníka, podnik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CE" w:hAnsi="Myriad Pro CE" w:cs="Myriad Pro Light"/>
                <w:b/>
                <w:sz w:val="18"/>
                <w:szCs w:val="18"/>
              </w:rPr>
            </w:pPr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>IČO: 603198                         DIČ: 2021419950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IBAN: SK 41 0200 0000 0013 7618 5351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SWIFT: SUBASKBX</w:t>
            </w:r>
          </w:p>
        </w:tc>
      </w:tr>
      <w:tr w:rsidR="004D0DCB" w:rsidRPr="007C765C" w:rsidTr="007C765C">
        <w:trPr>
          <w:trHeight w:val="454"/>
          <w:jc w:val="center"/>
        </w:trPr>
        <w:tc>
          <w:tcPr>
            <w:tcW w:w="10988" w:type="dxa"/>
            <w:gridSpan w:val="37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i/>
                <w:iCs/>
                <w:sz w:val="18"/>
                <w:szCs w:val="18"/>
              </w:rPr>
            </w:pPr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>BANKOVÉ POPLATKY HRADÍ ÚČASTNÍK.</w:t>
            </w:r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sz w:val="18"/>
                <w:szCs w:val="18"/>
              </w:rPr>
              <w:t>Podpisom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a </w:t>
            </w:r>
            <w:proofErr w:type="spellStart"/>
            <w:r w:rsidRPr="007C765C">
              <w:rPr>
                <w:rFonts w:ascii="Myriad Pro" w:hAnsi="Myriad Pro" w:cs="Myriad Pro"/>
                <w:sz w:val="18"/>
                <w:szCs w:val="18"/>
              </w:rPr>
              <w:t>zaslaním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sz w:val="18"/>
                <w:szCs w:val="18"/>
              </w:rPr>
              <w:t>Vašej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sz w:val="18"/>
                <w:szCs w:val="18"/>
              </w:rPr>
              <w:t>prihlášky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sz w:val="18"/>
                <w:szCs w:val="18"/>
              </w:rPr>
              <w:t>vyjadrujete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sz w:val="18"/>
                <w:szCs w:val="18"/>
              </w:rPr>
              <w:t>súhlas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so </w:t>
            </w:r>
            <w:proofErr w:type="spellStart"/>
            <w:r w:rsidRPr="007C765C">
              <w:rPr>
                <w:rFonts w:ascii="Myriad Pro" w:hAnsi="Myriad Pro" w:cs="Myriad Pro"/>
                <w:sz w:val="18"/>
                <w:szCs w:val="18"/>
              </w:rPr>
              <w:t>zmluvnými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sz w:val="18"/>
                <w:szCs w:val="18"/>
              </w:rPr>
              <w:t>podmienkami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akcie, </w:t>
            </w:r>
            <w:proofErr w:type="spellStart"/>
            <w:r w:rsidRPr="007C765C">
              <w:rPr>
                <w:rFonts w:ascii="Myriad Pro" w:hAnsi="Myriad Pro" w:cs="Myriad Pro"/>
                <w:sz w:val="18"/>
                <w:szCs w:val="18"/>
              </w:rPr>
              <w:t>vrátane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storna. </w:t>
            </w: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I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certify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by my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signature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below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and by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sending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this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registration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form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my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consent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to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the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terms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conditions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including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the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cancellation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terms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.</w:t>
            </w:r>
          </w:p>
        </w:tc>
      </w:tr>
      <w:tr w:rsidR="004D0DCB" w:rsidRPr="007C765C" w:rsidTr="007C765C">
        <w:trPr>
          <w:trHeight w:val="170"/>
          <w:jc w:val="center"/>
        </w:trPr>
        <w:tc>
          <w:tcPr>
            <w:tcW w:w="10988" w:type="dxa"/>
            <w:gridSpan w:val="37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8"/>
                <w:szCs w:val="8"/>
              </w:rPr>
            </w:pPr>
          </w:p>
        </w:tc>
      </w:tr>
      <w:tr w:rsidR="004D0DCB" w:rsidRPr="007C765C" w:rsidTr="00EA6A22">
        <w:trPr>
          <w:trHeight w:val="454"/>
          <w:jc w:val="center"/>
        </w:trPr>
        <w:tc>
          <w:tcPr>
            <w:tcW w:w="2805" w:type="dxa"/>
            <w:gridSpan w:val="7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CE" w:hAnsi="Myriad Pro CE" w:cs="Myriad Pro CE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CE" w:hAnsi="Myriad Pro CE" w:cs="Myriad Pro CE"/>
                <w:b/>
                <w:sz w:val="18"/>
                <w:szCs w:val="18"/>
                <w:lang w:val="sk-SK"/>
              </w:rPr>
              <w:t>Meno a podpis objednávateľa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i/>
                <w:sz w:val="18"/>
                <w:szCs w:val="18"/>
              </w:rPr>
            </w:pPr>
            <w:r w:rsidRPr="007C765C">
              <w:rPr>
                <w:rFonts w:ascii="Myriad Pro" w:hAnsi="Myriad Pro" w:cs="Myriad Pro"/>
                <w:i/>
                <w:sz w:val="18"/>
                <w:szCs w:val="18"/>
                <w:lang w:val="sk-SK"/>
              </w:rPr>
              <w:t xml:space="preserve">Participant ‘s </w:t>
            </w:r>
            <w:proofErr w:type="spellStart"/>
            <w:r w:rsidRPr="007C765C">
              <w:rPr>
                <w:rFonts w:ascii="Myriad Pro" w:hAnsi="Myriad Pro" w:cs="Myriad Pro"/>
                <w:i/>
                <w:sz w:val="18"/>
                <w:szCs w:val="18"/>
                <w:lang w:val="sk-SK"/>
              </w:rPr>
              <w:t>name</w:t>
            </w:r>
            <w:proofErr w:type="spellEnd"/>
            <w:r w:rsidRPr="007C765C">
              <w:rPr>
                <w:rFonts w:ascii="Myriad Pro" w:hAnsi="Myriad Pro" w:cs="Myriad Pro"/>
                <w:i/>
                <w:sz w:val="18"/>
                <w:szCs w:val="18"/>
                <w:lang w:val="sk-SK"/>
              </w:rPr>
              <w:t xml:space="preserve"> and </w:t>
            </w:r>
            <w:proofErr w:type="spellStart"/>
            <w:r w:rsidRPr="007C765C">
              <w:rPr>
                <w:rFonts w:ascii="Myriad Pro" w:hAnsi="Myriad Pro" w:cs="Myriad Pro"/>
                <w:i/>
                <w:sz w:val="18"/>
                <w:szCs w:val="18"/>
                <w:lang w:val="sk-SK"/>
              </w:rPr>
              <w:t>signature</w:t>
            </w:r>
            <w:proofErr w:type="spellEnd"/>
          </w:p>
        </w:tc>
        <w:tc>
          <w:tcPr>
            <w:tcW w:w="4052" w:type="dxa"/>
            <w:gridSpan w:val="17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  <w:t>Dátum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i/>
                <w:sz w:val="18"/>
                <w:szCs w:val="18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sz w:val="18"/>
                <w:szCs w:val="18"/>
                <w:lang w:val="sk-SK"/>
              </w:rPr>
              <w:t>Date</w:t>
            </w:r>
            <w:proofErr w:type="spellEnd"/>
          </w:p>
        </w:tc>
        <w:tc>
          <w:tcPr>
            <w:tcW w:w="3110" w:type="dxa"/>
            <w:gridSpan w:val="8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</w:p>
        </w:tc>
      </w:tr>
    </w:tbl>
    <w:p w:rsidR="004D0DCB" w:rsidRDefault="004D0DCB" w:rsidP="008C6F84">
      <w:pPr>
        <w:spacing w:line="240" w:lineRule="auto"/>
      </w:pPr>
    </w:p>
    <w:sectPr w:rsidR="004D0DCB" w:rsidSect="00E94FB6">
      <w:pgSz w:w="11906" w:h="16838" w:code="9"/>
      <w:pgMar w:top="737" w:right="567" w:bottom="567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20B06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20B0506030403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13"/>
    <w:rsid w:val="00037E7E"/>
    <w:rsid w:val="00043884"/>
    <w:rsid w:val="000E0697"/>
    <w:rsid w:val="00225A53"/>
    <w:rsid w:val="003A3CE1"/>
    <w:rsid w:val="004D0DCB"/>
    <w:rsid w:val="005121EC"/>
    <w:rsid w:val="005A4506"/>
    <w:rsid w:val="006523CC"/>
    <w:rsid w:val="006946B1"/>
    <w:rsid w:val="00704350"/>
    <w:rsid w:val="007C765C"/>
    <w:rsid w:val="007E62D2"/>
    <w:rsid w:val="00811E84"/>
    <w:rsid w:val="00822649"/>
    <w:rsid w:val="00842ACE"/>
    <w:rsid w:val="008C6F84"/>
    <w:rsid w:val="00950BC0"/>
    <w:rsid w:val="009A5121"/>
    <w:rsid w:val="009B3A71"/>
    <w:rsid w:val="00A60A13"/>
    <w:rsid w:val="00AB60F2"/>
    <w:rsid w:val="00AF2F40"/>
    <w:rsid w:val="00B65FD6"/>
    <w:rsid w:val="00B90C3C"/>
    <w:rsid w:val="00BC6E93"/>
    <w:rsid w:val="00DD1A68"/>
    <w:rsid w:val="00E94FB6"/>
    <w:rsid w:val="00EA6A22"/>
    <w:rsid w:val="00F142FC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06819E58"/>
  <w15:docId w15:val="{5C8A47CF-68FE-48A8-94E4-0E8B36CD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23C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A6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A60A1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E9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94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599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120</vt:lpstr>
    </vt:vector>
  </TitlesOfParts>
  <Company>Hewlett-Packard Company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</dc:title>
  <dc:subject/>
  <dc:creator>Dana Jurigová</dc:creator>
  <cp:keywords/>
  <dc:description/>
  <cp:lastModifiedBy>Bohuslávek Petr - TZB-info</cp:lastModifiedBy>
  <cp:revision>4</cp:revision>
  <dcterms:created xsi:type="dcterms:W3CDTF">2019-04-08T10:57:00Z</dcterms:created>
  <dcterms:modified xsi:type="dcterms:W3CDTF">2019-04-08T14:33:00Z</dcterms:modified>
</cp:coreProperties>
</file>